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4B" w:rsidRPr="0033545E" w:rsidRDefault="00E34F84">
      <w:pPr>
        <w:rPr>
          <w:noProof/>
          <w:color w:val="000000" w:themeColor="text1"/>
        </w:rPr>
      </w:pPr>
      <w:r w:rsidRPr="003354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8D09D" wp14:editId="0277DC33">
                <wp:simplePos x="0" y="0"/>
                <wp:positionH relativeFrom="column">
                  <wp:posOffset>-423545</wp:posOffset>
                </wp:positionH>
                <wp:positionV relativeFrom="paragraph">
                  <wp:posOffset>-721995</wp:posOffset>
                </wp:positionV>
                <wp:extent cx="6696744" cy="461665"/>
                <wp:effectExtent l="0" t="0" r="0" b="0"/>
                <wp:wrapNone/>
                <wp:docPr id="4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4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545E" w:rsidRDefault="004E1D1B" w:rsidP="00E34F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Tokat Öğretmen ve Yönetici Akademisi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8D09D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33.35pt;margin-top:-56.85pt;width:527.3pt;height:3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" filled="f" stroked="f">
                <v:textbox style="mso-fit-shape-to-text:t">
                  <w:txbxContent>
                    <w:p w:rsidR="0033545E" w:rsidRDefault="004E1D1B" w:rsidP="00E34F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Tokat Öğretmen ve Yönetici Akademisi</w:t>
                      </w:r>
                    </w:p>
                  </w:txbxContent>
                </v:textbox>
              </v:shape>
            </w:pict>
          </mc:Fallback>
        </mc:AlternateContent>
      </w:r>
    </w:p>
    <w:p w:rsidR="00D77C4B" w:rsidRPr="0033545E" w:rsidRDefault="00D77C4B">
      <w:pPr>
        <w:rPr>
          <w:noProof/>
          <w:color w:val="000000" w:themeColor="text1"/>
        </w:rPr>
      </w:pPr>
      <w:r w:rsidRPr="0033545E">
        <w:rPr>
          <w:b/>
          <w:noProof/>
          <w:color w:val="000000" w:themeColor="text1"/>
        </w:rPr>
        <w:t xml:space="preserve">Proje </w:t>
      </w:r>
      <w:r w:rsidR="00240FA2" w:rsidRPr="0033545E">
        <w:rPr>
          <w:b/>
          <w:noProof/>
          <w:color w:val="000000" w:themeColor="text1"/>
        </w:rPr>
        <w:t>Koordinatörü</w:t>
      </w:r>
      <w:r w:rsidRPr="0033545E">
        <w:rPr>
          <w:b/>
          <w:noProof/>
          <w:color w:val="000000" w:themeColor="text1"/>
        </w:rPr>
        <w:t>:</w:t>
      </w:r>
      <w:r w:rsidRPr="0033545E">
        <w:rPr>
          <w:noProof/>
          <w:color w:val="000000" w:themeColor="text1"/>
        </w:rPr>
        <w:t xml:space="preserve"> Murat URFALIOĞLU</w:t>
      </w:r>
    </w:p>
    <w:p w:rsidR="00D77C4B" w:rsidRPr="0033545E" w:rsidRDefault="00D77C4B">
      <w:pPr>
        <w:rPr>
          <w:noProof/>
          <w:color w:val="000000" w:themeColor="text1"/>
        </w:rPr>
      </w:pPr>
      <w:r w:rsidRPr="0033545E">
        <w:rPr>
          <w:b/>
          <w:noProof/>
          <w:color w:val="000000" w:themeColor="text1"/>
        </w:rPr>
        <w:t>Mail:</w:t>
      </w:r>
      <w:r w:rsidRPr="0033545E">
        <w:rPr>
          <w:noProof/>
          <w:color w:val="000000" w:themeColor="text1"/>
        </w:rPr>
        <w:t xml:space="preserve"> </w:t>
      </w:r>
      <w:hyperlink r:id="rId8" w:history="1">
        <w:r w:rsidRPr="0033545E">
          <w:rPr>
            <w:rStyle w:val="Kpr"/>
            <w:noProof/>
          </w:rPr>
          <w:t>muraturfal60@gmail.com</w:t>
        </w:r>
      </w:hyperlink>
    </w:p>
    <w:p w:rsidR="00D77C4B" w:rsidRPr="0033545E" w:rsidRDefault="00D77C4B">
      <w:pPr>
        <w:rPr>
          <w:color w:val="000000" w:themeColor="text1"/>
        </w:rPr>
      </w:pPr>
      <w:r w:rsidRPr="0033545E">
        <w:rPr>
          <w:b/>
          <w:noProof/>
          <w:color w:val="000000" w:themeColor="text1"/>
        </w:rPr>
        <w:t>Tel:</w:t>
      </w:r>
      <w:r w:rsidRPr="0033545E">
        <w:rPr>
          <w:noProof/>
          <w:color w:val="000000" w:themeColor="text1"/>
        </w:rPr>
        <w:t xml:space="preserve"> 0506 570 38 02</w:t>
      </w:r>
    </w:p>
    <w:p w:rsidR="00603935" w:rsidRPr="0033545E" w:rsidRDefault="00603935" w:rsidP="00603935">
      <w:pPr>
        <w:pStyle w:val="Balk1"/>
      </w:pPr>
      <w:bookmarkStart w:id="0" w:name="_Toc448394265"/>
      <w:bookmarkStart w:id="1" w:name="_Toc479856957"/>
      <w:bookmarkStart w:id="2" w:name="_Toc485734996"/>
      <w:r w:rsidRPr="0033545E">
        <w:t>Projenin Amacı</w:t>
      </w:r>
      <w:bookmarkEnd w:id="0"/>
      <w:bookmarkEnd w:id="1"/>
      <w:bookmarkEnd w:id="2"/>
      <w:r w:rsidRPr="0033545E">
        <w:t xml:space="preserve"> </w:t>
      </w:r>
    </w:p>
    <w:p w:rsidR="00FA5948" w:rsidRDefault="00603935" w:rsidP="00603935">
      <w:bookmarkStart w:id="3" w:name="_Toc448394266"/>
      <w:r w:rsidRPr="0033545E">
        <w:t>Projemizin amacı; Tokat ilindeki</w:t>
      </w:r>
      <w:r w:rsidR="00BE0567" w:rsidRPr="0033545E">
        <w:t xml:space="preserve"> </w:t>
      </w:r>
      <w:r w:rsidR="00FA5948">
        <w:t xml:space="preserve">öğretmen ve yöneticilerin mesleki ve kişisel gelişimlerinin desteklenmesi, </w:t>
      </w:r>
      <w:r w:rsidRPr="0033545E">
        <w:t xml:space="preserve"> </w:t>
      </w:r>
      <w:bookmarkEnd w:id="3"/>
    </w:p>
    <w:p w:rsidR="00FD4ACF" w:rsidRPr="0033545E" w:rsidRDefault="00FD4ACF" w:rsidP="00603935">
      <w:pPr>
        <w:rPr>
          <w:b/>
        </w:rPr>
      </w:pPr>
      <w:r w:rsidRPr="0033545E">
        <w:rPr>
          <w:b/>
        </w:rPr>
        <w:t>Alt Amaçlar:</w:t>
      </w:r>
    </w:p>
    <w:p w:rsidR="00FA5948" w:rsidRDefault="009E4D37" w:rsidP="00FA5948">
      <w:pPr>
        <w:pStyle w:val="ListeParagraf"/>
        <w:ind w:left="0" w:firstLine="708"/>
      </w:pPr>
      <w:r>
        <w:t xml:space="preserve">Pandemi döneminde </w:t>
      </w:r>
      <w:r w:rsidR="00FA5948">
        <w:t>Öğretmen ve yöneticilerin kişisel ve mesleki gelişimlerine katkı sunmak ve akademik kariyerlerini zenginleştirmek amacı ile e-konferanslar düzenlemek,</w:t>
      </w:r>
    </w:p>
    <w:p w:rsidR="00FA5948" w:rsidRDefault="00FA5948" w:rsidP="00FA5948">
      <w:pPr>
        <w:pStyle w:val="ListeParagraf"/>
        <w:ind w:left="0" w:firstLine="708"/>
      </w:pPr>
      <w:r>
        <w:t>Öğretmen, öğrenci ve veli etkileşimini güçlendirmek,</w:t>
      </w:r>
    </w:p>
    <w:p w:rsidR="00FA5948" w:rsidRDefault="00FA5948" w:rsidP="00FA5948">
      <w:pPr>
        <w:pStyle w:val="ListeParagraf"/>
        <w:ind w:left="0" w:firstLine="708"/>
      </w:pPr>
      <w:r>
        <w:t>Eğitim – öğretim faaliyetlerinin mahalli düzeyde hızlı ve etkin bir şekilde çevrimiçi eğitimler ile ulaşılabilirliği artırmak,</w:t>
      </w:r>
    </w:p>
    <w:p w:rsidR="00FA5948" w:rsidRDefault="00FA5948" w:rsidP="00FA5948">
      <w:pPr>
        <w:pStyle w:val="ListeParagraf"/>
      </w:pPr>
      <w:r>
        <w:t>Yönetici, öğretmen, öğrenci ve velileri alanında uzman kişiler ile buluşturmak,</w:t>
      </w:r>
    </w:p>
    <w:p w:rsidR="00FA5948" w:rsidRDefault="00FA5948" w:rsidP="00FA5948">
      <w:pPr>
        <w:pStyle w:val="ListeParagraf"/>
      </w:pPr>
      <w:r>
        <w:t>Uzaktan eğitim faaliyetleri ile ilgili farkındalık yaratmak,</w:t>
      </w:r>
    </w:p>
    <w:p w:rsidR="00FA5948" w:rsidRDefault="00FA5948" w:rsidP="00FA5948">
      <w:pPr>
        <w:pStyle w:val="ListeParagraf"/>
        <w:ind w:left="0" w:firstLine="709"/>
      </w:pPr>
      <w:r>
        <w:t xml:space="preserve"> İlimizde yaptığı çalışmalar ile örnek olan öğretmenlerin iyi uygulamalarını çevrimiçi yayınlar ile ülke genelinde yaygınlaşmasını sağlamak ve öğretmen motivasyonlarını artırmak,</w:t>
      </w:r>
    </w:p>
    <w:p w:rsidR="00FA5948" w:rsidRDefault="00FA5948" w:rsidP="00FA5948">
      <w:pPr>
        <w:pStyle w:val="ListeParagraf"/>
      </w:pPr>
      <w:r>
        <w:t>“e-Akademi Tokat” Projesinde öğretmen, öğrenci ve yöneticiler için;</w:t>
      </w:r>
    </w:p>
    <w:p w:rsidR="00FA5948" w:rsidRDefault="00FA5948" w:rsidP="00FA5948">
      <w:pPr>
        <w:pStyle w:val="ListeParagraf"/>
        <w:numPr>
          <w:ilvl w:val="0"/>
          <w:numId w:val="39"/>
        </w:numPr>
      </w:pPr>
      <w:r>
        <w:t xml:space="preserve">e-Atölye çalışmaları </w:t>
      </w:r>
    </w:p>
    <w:p w:rsidR="00FA5948" w:rsidRDefault="00FA5948" w:rsidP="00FA5948">
      <w:pPr>
        <w:pStyle w:val="ListeParagraf"/>
        <w:numPr>
          <w:ilvl w:val="0"/>
          <w:numId w:val="39"/>
        </w:numPr>
      </w:pPr>
      <w:r>
        <w:t xml:space="preserve">e-Çalıştay, </w:t>
      </w:r>
    </w:p>
    <w:p w:rsidR="00FA5948" w:rsidRDefault="00FA5948" w:rsidP="00FA5948">
      <w:pPr>
        <w:pStyle w:val="ListeParagraf"/>
        <w:numPr>
          <w:ilvl w:val="0"/>
          <w:numId w:val="39"/>
        </w:numPr>
      </w:pPr>
      <w:r>
        <w:t xml:space="preserve">e-Konferans, </w:t>
      </w:r>
    </w:p>
    <w:p w:rsidR="00FA5948" w:rsidRDefault="00FA5948" w:rsidP="00FA5948">
      <w:pPr>
        <w:pStyle w:val="ListeParagraf"/>
        <w:numPr>
          <w:ilvl w:val="0"/>
          <w:numId w:val="39"/>
        </w:numPr>
      </w:pPr>
      <w:r>
        <w:t xml:space="preserve">e-Kurs </w:t>
      </w:r>
    </w:p>
    <w:p w:rsidR="00FA5948" w:rsidRDefault="00FA5948" w:rsidP="00FA5948">
      <w:pPr>
        <w:pStyle w:val="ListeParagraf"/>
        <w:numPr>
          <w:ilvl w:val="0"/>
          <w:numId w:val="39"/>
        </w:numPr>
      </w:pPr>
      <w:r>
        <w:t xml:space="preserve">e-Sempozyum gibi farklı faaliyetler düzenlemektir. </w:t>
      </w:r>
    </w:p>
    <w:p w:rsidR="0035526E" w:rsidRDefault="0035526E" w:rsidP="0035526E"/>
    <w:p w:rsidR="0035526E" w:rsidRDefault="0035526E" w:rsidP="00100331">
      <w:pPr>
        <w:pStyle w:val="Balk1"/>
        <w:ind w:left="360" w:firstLine="348"/>
      </w:pPr>
      <w:r w:rsidRPr="0033545E">
        <w:t xml:space="preserve">Projenin </w:t>
      </w:r>
      <w:r>
        <w:t>Gerekçesi</w:t>
      </w:r>
      <w:bookmarkStart w:id="4" w:name="_GoBack"/>
      <w:bookmarkEnd w:id="4"/>
    </w:p>
    <w:p w:rsidR="00FD4ACF" w:rsidRPr="0033545E" w:rsidRDefault="00E81B09" w:rsidP="00D717E3">
      <w:pPr>
        <w:ind w:left="360" w:firstLine="348"/>
      </w:pPr>
      <w:r w:rsidRPr="00D717E3">
        <w:t xml:space="preserve">Müdürlüğümüz tarafından Tokat ili genelinde eğitim öğretim veren ilkokul, ortaokul ve lise öğretmenlerimize yönelik Tokat Öğretmen Akademisi Projesi hayata geçirilmiştir. Proje ile </w:t>
      </w:r>
      <w:r w:rsidRPr="00D717E3">
        <w:t>öğretmenlerimizin ve yöneticilerimizin; kişisel ve mesleki gelişimini destekleyip, akademik kariyerlerini zenginleştirmek, derslerin işlenişinde uygulanan yöntem ve teknikler, kullanılan öğretim materyalleri ile ölçme ve değerlendirme kriterleri hakkında ö</w:t>
      </w:r>
      <w:r w:rsidRPr="00D717E3">
        <w:t>ğretmenlerin bilgi ve tecrübe paylaşımında bulunmalarını sağlamak, eğitim öğretimde karşılaşılan sorunları tespit etmek ve bu sorunlara yönelik çözüm önerileri geliştirmek, eğitim-öğretim uygulamalarındaki iyi örneklerin paylaşılmasını sağlayarak özgün çal</w:t>
      </w:r>
      <w:r w:rsidRPr="00D717E3">
        <w:t xml:space="preserve">ışmaları geliştirmek, eğitimler yolu ile </w:t>
      </w:r>
      <w:r w:rsidRPr="00D717E3">
        <w:lastRenderedPageBreak/>
        <w:t>aldıkları kazanımları öğrencileriyle paylaşarak okullarına yansıtmalarını sağlamak amaçlanmaktadır.</w:t>
      </w:r>
    </w:p>
    <w:sectPr w:rsidR="00FD4ACF" w:rsidRPr="0033545E" w:rsidSect="00B3226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09" w:rsidRDefault="00E81B09" w:rsidP="00AC268F">
      <w:pPr>
        <w:spacing w:line="240" w:lineRule="auto"/>
      </w:pPr>
      <w:r>
        <w:separator/>
      </w:r>
    </w:p>
  </w:endnote>
  <w:endnote w:type="continuationSeparator" w:id="0">
    <w:p w:rsidR="00E81B09" w:rsidRDefault="00E81B09" w:rsidP="00AC2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09" w:rsidRDefault="00E81B09" w:rsidP="00AC268F">
      <w:pPr>
        <w:spacing w:line="240" w:lineRule="auto"/>
      </w:pPr>
      <w:r>
        <w:separator/>
      </w:r>
    </w:p>
  </w:footnote>
  <w:footnote w:type="continuationSeparator" w:id="0">
    <w:p w:rsidR="00E81B09" w:rsidRDefault="00E81B09" w:rsidP="00AC26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E6"/>
    <w:multiLevelType w:val="hybridMultilevel"/>
    <w:tmpl w:val="6562F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2A75"/>
    <w:multiLevelType w:val="hybridMultilevel"/>
    <w:tmpl w:val="13889868"/>
    <w:lvl w:ilvl="0" w:tplc="31CEF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825D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E8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982F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90E9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C5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20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861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680B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CB1D70"/>
    <w:multiLevelType w:val="hybridMultilevel"/>
    <w:tmpl w:val="366AFB50"/>
    <w:lvl w:ilvl="0" w:tplc="E89080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C6F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A24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2B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29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01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9C3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20E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081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75165A8"/>
    <w:multiLevelType w:val="hybridMultilevel"/>
    <w:tmpl w:val="2DB03880"/>
    <w:lvl w:ilvl="0" w:tplc="FB489C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F85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9AA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81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B89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6C2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F470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403F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80C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776A54"/>
    <w:multiLevelType w:val="hybridMultilevel"/>
    <w:tmpl w:val="A91E54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D5EF5"/>
    <w:multiLevelType w:val="hybridMultilevel"/>
    <w:tmpl w:val="611493A2"/>
    <w:lvl w:ilvl="0" w:tplc="2E8AA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078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64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638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9AF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647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08F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60A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60C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32D48CF"/>
    <w:multiLevelType w:val="hybridMultilevel"/>
    <w:tmpl w:val="C5A028C6"/>
    <w:lvl w:ilvl="0" w:tplc="C1821F1E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76AB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08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AE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CB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A6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0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4F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95178"/>
    <w:multiLevelType w:val="hybridMultilevel"/>
    <w:tmpl w:val="78CC9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7B78"/>
    <w:multiLevelType w:val="hybridMultilevel"/>
    <w:tmpl w:val="1DD4B66A"/>
    <w:lvl w:ilvl="0" w:tplc="6F30E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68E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244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CB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3C5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D45E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6AE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306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C895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844205E"/>
    <w:multiLevelType w:val="hybridMultilevel"/>
    <w:tmpl w:val="01F43A92"/>
    <w:lvl w:ilvl="0" w:tplc="68785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A471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211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E8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64D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649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67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8A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84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C8265AA"/>
    <w:multiLevelType w:val="hybridMultilevel"/>
    <w:tmpl w:val="DF404884"/>
    <w:lvl w:ilvl="0" w:tplc="C072761E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2" w:hanging="360"/>
      </w:pPr>
    </w:lvl>
    <w:lvl w:ilvl="2" w:tplc="041F001B" w:tentative="1">
      <w:start w:val="1"/>
      <w:numFmt w:val="lowerRoman"/>
      <w:lvlText w:val="%3."/>
      <w:lvlJc w:val="right"/>
      <w:pPr>
        <w:ind w:left="2482" w:hanging="180"/>
      </w:pPr>
    </w:lvl>
    <w:lvl w:ilvl="3" w:tplc="041F000F" w:tentative="1">
      <w:start w:val="1"/>
      <w:numFmt w:val="decimal"/>
      <w:lvlText w:val="%4."/>
      <w:lvlJc w:val="left"/>
      <w:pPr>
        <w:ind w:left="3202" w:hanging="360"/>
      </w:pPr>
    </w:lvl>
    <w:lvl w:ilvl="4" w:tplc="041F0019" w:tentative="1">
      <w:start w:val="1"/>
      <w:numFmt w:val="lowerLetter"/>
      <w:lvlText w:val="%5."/>
      <w:lvlJc w:val="left"/>
      <w:pPr>
        <w:ind w:left="3922" w:hanging="360"/>
      </w:pPr>
    </w:lvl>
    <w:lvl w:ilvl="5" w:tplc="041F001B" w:tentative="1">
      <w:start w:val="1"/>
      <w:numFmt w:val="lowerRoman"/>
      <w:lvlText w:val="%6."/>
      <w:lvlJc w:val="right"/>
      <w:pPr>
        <w:ind w:left="4642" w:hanging="180"/>
      </w:pPr>
    </w:lvl>
    <w:lvl w:ilvl="6" w:tplc="041F000F" w:tentative="1">
      <w:start w:val="1"/>
      <w:numFmt w:val="decimal"/>
      <w:lvlText w:val="%7."/>
      <w:lvlJc w:val="left"/>
      <w:pPr>
        <w:ind w:left="5362" w:hanging="360"/>
      </w:pPr>
    </w:lvl>
    <w:lvl w:ilvl="7" w:tplc="041F0019" w:tentative="1">
      <w:start w:val="1"/>
      <w:numFmt w:val="lowerLetter"/>
      <w:lvlText w:val="%8."/>
      <w:lvlJc w:val="left"/>
      <w:pPr>
        <w:ind w:left="6082" w:hanging="360"/>
      </w:pPr>
    </w:lvl>
    <w:lvl w:ilvl="8" w:tplc="041F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 w15:restartNumberingAfterBreak="0">
    <w:nsid w:val="1DEA4C4D"/>
    <w:multiLevelType w:val="hybridMultilevel"/>
    <w:tmpl w:val="B4EA1826"/>
    <w:lvl w:ilvl="0" w:tplc="E91ED6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5AE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05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25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C2A4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524E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263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ADD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70B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E112CC9"/>
    <w:multiLevelType w:val="hybridMultilevel"/>
    <w:tmpl w:val="98F2F81C"/>
    <w:lvl w:ilvl="0" w:tplc="DC8C7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A2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86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0B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41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8F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EA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07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ED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347C3"/>
    <w:multiLevelType w:val="hybridMultilevel"/>
    <w:tmpl w:val="7F2EA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A6A5C"/>
    <w:multiLevelType w:val="hybridMultilevel"/>
    <w:tmpl w:val="A6B29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A2866"/>
    <w:multiLevelType w:val="hybridMultilevel"/>
    <w:tmpl w:val="A6B29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36C4D"/>
    <w:multiLevelType w:val="hybridMultilevel"/>
    <w:tmpl w:val="ECF64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455D"/>
    <w:multiLevelType w:val="hybridMultilevel"/>
    <w:tmpl w:val="634260AA"/>
    <w:lvl w:ilvl="0" w:tplc="E5BE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CA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C4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0C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C5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27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83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6D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8A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96EFE"/>
    <w:multiLevelType w:val="hybridMultilevel"/>
    <w:tmpl w:val="A6B29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02966"/>
    <w:multiLevelType w:val="hybridMultilevel"/>
    <w:tmpl w:val="F1A00A16"/>
    <w:lvl w:ilvl="0" w:tplc="3B58F1B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B78C97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18E6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E9C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547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34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2A58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02C0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7E8A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2587D28"/>
    <w:multiLevelType w:val="hybridMultilevel"/>
    <w:tmpl w:val="8D9047C0"/>
    <w:lvl w:ilvl="0" w:tplc="FA868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006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BC8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58C2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E77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ACD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BCC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920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02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33E6667"/>
    <w:multiLevelType w:val="hybridMultilevel"/>
    <w:tmpl w:val="C5A028C6"/>
    <w:lvl w:ilvl="0" w:tplc="C1821F1E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76AB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08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AE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CB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A6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0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4F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675A2"/>
    <w:multiLevelType w:val="hybridMultilevel"/>
    <w:tmpl w:val="3A7C1762"/>
    <w:lvl w:ilvl="0" w:tplc="88A47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CA74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C45C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E4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A51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249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6D6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2E27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C468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0BE419E"/>
    <w:multiLevelType w:val="hybridMultilevel"/>
    <w:tmpl w:val="3352584C"/>
    <w:lvl w:ilvl="0" w:tplc="F1D66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9CC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87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804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D6A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ACF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80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4EA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AA07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4266DDC"/>
    <w:multiLevelType w:val="hybridMultilevel"/>
    <w:tmpl w:val="9F42593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FD227B"/>
    <w:multiLevelType w:val="hybridMultilevel"/>
    <w:tmpl w:val="E0606C0E"/>
    <w:lvl w:ilvl="0" w:tplc="DBD03E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76C8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E0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00A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B8CA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0CC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6A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360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4CD2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7231E2E"/>
    <w:multiLevelType w:val="hybridMultilevel"/>
    <w:tmpl w:val="E6A29140"/>
    <w:lvl w:ilvl="0" w:tplc="B4E2C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CD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C9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EA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0D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C2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EC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AE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40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1247E"/>
    <w:multiLevelType w:val="hybridMultilevel"/>
    <w:tmpl w:val="6A2C7AEC"/>
    <w:lvl w:ilvl="0" w:tplc="7EEC894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2" w:hanging="360"/>
      </w:pPr>
    </w:lvl>
    <w:lvl w:ilvl="2" w:tplc="041F001B" w:tentative="1">
      <w:start w:val="1"/>
      <w:numFmt w:val="lowerRoman"/>
      <w:lvlText w:val="%3."/>
      <w:lvlJc w:val="right"/>
      <w:pPr>
        <w:ind w:left="2122" w:hanging="180"/>
      </w:pPr>
    </w:lvl>
    <w:lvl w:ilvl="3" w:tplc="041F000F" w:tentative="1">
      <w:start w:val="1"/>
      <w:numFmt w:val="decimal"/>
      <w:lvlText w:val="%4."/>
      <w:lvlJc w:val="left"/>
      <w:pPr>
        <w:ind w:left="2842" w:hanging="360"/>
      </w:pPr>
    </w:lvl>
    <w:lvl w:ilvl="4" w:tplc="041F0019" w:tentative="1">
      <w:start w:val="1"/>
      <w:numFmt w:val="lowerLetter"/>
      <w:lvlText w:val="%5."/>
      <w:lvlJc w:val="left"/>
      <w:pPr>
        <w:ind w:left="3562" w:hanging="360"/>
      </w:pPr>
    </w:lvl>
    <w:lvl w:ilvl="5" w:tplc="041F001B" w:tentative="1">
      <w:start w:val="1"/>
      <w:numFmt w:val="lowerRoman"/>
      <w:lvlText w:val="%6."/>
      <w:lvlJc w:val="right"/>
      <w:pPr>
        <w:ind w:left="4282" w:hanging="180"/>
      </w:pPr>
    </w:lvl>
    <w:lvl w:ilvl="6" w:tplc="041F000F" w:tentative="1">
      <w:start w:val="1"/>
      <w:numFmt w:val="decimal"/>
      <w:lvlText w:val="%7."/>
      <w:lvlJc w:val="left"/>
      <w:pPr>
        <w:ind w:left="5002" w:hanging="360"/>
      </w:pPr>
    </w:lvl>
    <w:lvl w:ilvl="7" w:tplc="041F0019" w:tentative="1">
      <w:start w:val="1"/>
      <w:numFmt w:val="lowerLetter"/>
      <w:lvlText w:val="%8."/>
      <w:lvlJc w:val="left"/>
      <w:pPr>
        <w:ind w:left="5722" w:hanging="360"/>
      </w:pPr>
    </w:lvl>
    <w:lvl w:ilvl="8" w:tplc="041F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8" w15:restartNumberingAfterBreak="0">
    <w:nsid w:val="57E93E9C"/>
    <w:multiLevelType w:val="hybridMultilevel"/>
    <w:tmpl w:val="A6B29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F39CA"/>
    <w:multiLevelType w:val="hybridMultilevel"/>
    <w:tmpl w:val="5ADAC16C"/>
    <w:lvl w:ilvl="0" w:tplc="D98EA8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764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F8CE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B209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831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4E78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80C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74D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7A99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2366CB1"/>
    <w:multiLevelType w:val="hybridMultilevel"/>
    <w:tmpl w:val="409C07F2"/>
    <w:lvl w:ilvl="0" w:tplc="1DB85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D47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483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8868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E0A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EAB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E8E0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E6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568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A120F4D"/>
    <w:multiLevelType w:val="hybridMultilevel"/>
    <w:tmpl w:val="ABF8DFBA"/>
    <w:lvl w:ilvl="0" w:tplc="041F0011">
      <w:start w:val="1"/>
      <w:numFmt w:val="decimal"/>
      <w:pStyle w:val="Balk1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69A8"/>
    <w:multiLevelType w:val="hybridMultilevel"/>
    <w:tmpl w:val="24068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27801"/>
    <w:multiLevelType w:val="hybridMultilevel"/>
    <w:tmpl w:val="A6B29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3CA"/>
    <w:multiLevelType w:val="hybridMultilevel"/>
    <w:tmpl w:val="D9589C9A"/>
    <w:lvl w:ilvl="0" w:tplc="69882164">
      <w:start w:val="1"/>
      <w:numFmt w:val="bullet"/>
      <w:lvlText w:val="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</w:rPr>
    </w:lvl>
    <w:lvl w:ilvl="1" w:tplc="3D4AA7BC" w:tentative="1">
      <w:start w:val="1"/>
      <w:numFmt w:val="bullet"/>
      <w:lvlText w:val=""/>
      <w:lvlJc w:val="left"/>
      <w:pPr>
        <w:tabs>
          <w:tab w:val="num" w:pos="1866"/>
        </w:tabs>
        <w:ind w:left="1866" w:hanging="360"/>
      </w:pPr>
      <w:rPr>
        <w:rFonts w:ascii="Wingdings 2" w:hAnsi="Wingdings 2" w:hint="default"/>
      </w:rPr>
    </w:lvl>
    <w:lvl w:ilvl="2" w:tplc="4CEA29C0" w:tentative="1">
      <w:start w:val="1"/>
      <w:numFmt w:val="bullet"/>
      <w:lvlText w:val=""/>
      <w:lvlJc w:val="left"/>
      <w:pPr>
        <w:tabs>
          <w:tab w:val="num" w:pos="2586"/>
        </w:tabs>
        <w:ind w:left="2586" w:hanging="360"/>
      </w:pPr>
      <w:rPr>
        <w:rFonts w:ascii="Wingdings 2" w:hAnsi="Wingdings 2" w:hint="default"/>
      </w:rPr>
    </w:lvl>
    <w:lvl w:ilvl="3" w:tplc="1528048C" w:tentative="1">
      <w:start w:val="1"/>
      <w:numFmt w:val="bullet"/>
      <w:lvlText w:val=""/>
      <w:lvlJc w:val="left"/>
      <w:pPr>
        <w:tabs>
          <w:tab w:val="num" w:pos="3306"/>
        </w:tabs>
        <w:ind w:left="3306" w:hanging="360"/>
      </w:pPr>
      <w:rPr>
        <w:rFonts w:ascii="Wingdings 2" w:hAnsi="Wingdings 2" w:hint="default"/>
      </w:rPr>
    </w:lvl>
    <w:lvl w:ilvl="4" w:tplc="DFF0818C" w:tentative="1">
      <w:start w:val="1"/>
      <w:numFmt w:val="bullet"/>
      <w:lvlText w:val=""/>
      <w:lvlJc w:val="left"/>
      <w:pPr>
        <w:tabs>
          <w:tab w:val="num" w:pos="4026"/>
        </w:tabs>
        <w:ind w:left="4026" w:hanging="360"/>
      </w:pPr>
      <w:rPr>
        <w:rFonts w:ascii="Wingdings 2" w:hAnsi="Wingdings 2" w:hint="default"/>
      </w:rPr>
    </w:lvl>
    <w:lvl w:ilvl="5" w:tplc="47363C3A" w:tentative="1">
      <w:start w:val="1"/>
      <w:numFmt w:val="bullet"/>
      <w:lvlText w:val=""/>
      <w:lvlJc w:val="left"/>
      <w:pPr>
        <w:tabs>
          <w:tab w:val="num" w:pos="4746"/>
        </w:tabs>
        <w:ind w:left="4746" w:hanging="360"/>
      </w:pPr>
      <w:rPr>
        <w:rFonts w:ascii="Wingdings 2" w:hAnsi="Wingdings 2" w:hint="default"/>
      </w:rPr>
    </w:lvl>
    <w:lvl w:ilvl="6" w:tplc="D7405D88" w:tentative="1">
      <w:start w:val="1"/>
      <w:numFmt w:val="bullet"/>
      <w:lvlText w:val=""/>
      <w:lvlJc w:val="left"/>
      <w:pPr>
        <w:tabs>
          <w:tab w:val="num" w:pos="5466"/>
        </w:tabs>
        <w:ind w:left="5466" w:hanging="360"/>
      </w:pPr>
      <w:rPr>
        <w:rFonts w:ascii="Wingdings 2" w:hAnsi="Wingdings 2" w:hint="default"/>
      </w:rPr>
    </w:lvl>
    <w:lvl w:ilvl="7" w:tplc="A036C23A" w:tentative="1">
      <w:start w:val="1"/>
      <w:numFmt w:val="bullet"/>
      <w:lvlText w:val=""/>
      <w:lvlJc w:val="left"/>
      <w:pPr>
        <w:tabs>
          <w:tab w:val="num" w:pos="6186"/>
        </w:tabs>
        <w:ind w:left="6186" w:hanging="360"/>
      </w:pPr>
      <w:rPr>
        <w:rFonts w:ascii="Wingdings 2" w:hAnsi="Wingdings 2" w:hint="default"/>
      </w:rPr>
    </w:lvl>
    <w:lvl w:ilvl="8" w:tplc="A9BC3B8E" w:tentative="1">
      <w:start w:val="1"/>
      <w:numFmt w:val="bullet"/>
      <w:lvlText w:val=""/>
      <w:lvlJc w:val="left"/>
      <w:pPr>
        <w:tabs>
          <w:tab w:val="num" w:pos="6906"/>
        </w:tabs>
        <w:ind w:left="6906" w:hanging="360"/>
      </w:pPr>
      <w:rPr>
        <w:rFonts w:ascii="Wingdings 2" w:hAnsi="Wingdings 2" w:hint="default"/>
      </w:rPr>
    </w:lvl>
  </w:abstractNum>
  <w:abstractNum w:abstractNumId="35" w15:restartNumberingAfterBreak="0">
    <w:nsid w:val="77D87835"/>
    <w:multiLevelType w:val="hybridMultilevel"/>
    <w:tmpl w:val="A5646E8A"/>
    <w:lvl w:ilvl="0" w:tplc="2730C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41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AD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8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89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86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0A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64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83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DA31C3"/>
    <w:multiLevelType w:val="hybridMultilevel"/>
    <w:tmpl w:val="A4A862AA"/>
    <w:lvl w:ilvl="0" w:tplc="965A77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0B5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28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667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485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20A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4A7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CF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E86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D0C20"/>
    <w:multiLevelType w:val="hybridMultilevel"/>
    <w:tmpl w:val="A6B29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B627F"/>
    <w:multiLevelType w:val="hybridMultilevel"/>
    <w:tmpl w:val="3B8E0260"/>
    <w:lvl w:ilvl="0" w:tplc="179C1A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37"/>
  </w:num>
  <w:num w:numId="5">
    <w:abstractNumId w:val="33"/>
  </w:num>
  <w:num w:numId="6">
    <w:abstractNumId w:val="28"/>
  </w:num>
  <w:num w:numId="7">
    <w:abstractNumId w:val="14"/>
  </w:num>
  <w:num w:numId="8">
    <w:abstractNumId w:val="13"/>
  </w:num>
  <w:num w:numId="9">
    <w:abstractNumId w:val="7"/>
  </w:num>
  <w:num w:numId="10">
    <w:abstractNumId w:val="19"/>
  </w:num>
  <w:num w:numId="11">
    <w:abstractNumId w:val="9"/>
  </w:num>
  <w:num w:numId="12">
    <w:abstractNumId w:val="8"/>
  </w:num>
  <w:num w:numId="13">
    <w:abstractNumId w:val="25"/>
  </w:num>
  <w:num w:numId="14">
    <w:abstractNumId w:val="30"/>
  </w:num>
  <w:num w:numId="15">
    <w:abstractNumId w:val="1"/>
  </w:num>
  <w:num w:numId="16">
    <w:abstractNumId w:val="3"/>
  </w:num>
  <w:num w:numId="17">
    <w:abstractNumId w:val="29"/>
  </w:num>
  <w:num w:numId="18">
    <w:abstractNumId w:val="23"/>
  </w:num>
  <w:num w:numId="19">
    <w:abstractNumId w:val="20"/>
  </w:num>
  <w:num w:numId="20">
    <w:abstractNumId w:val="22"/>
  </w:num>
  <w:num w:numId="21">
    <w:abstractNumId w:val="11"/>
  </w:num>
  <w:num w:numId="22">
    <w:abstractNumId w:val="2"/>
  </w:num>
  <w:num w:numId="23">
    <w:abstractNumId w:val="34"/>
  </w:num>
  <w:num w:numId="24">
    <w:abstractNumId w:val="5"/>
  </w:num>
  <w:num w:numId="25">
    <w:abstractNumId w:val="0"/>
  </w:num>
  <w:num w:numId="26">
    <w:abstractNumId w:val="31"/>
    <w:lvlOverride w:ilvl="0">
      <w:startOverride w:val="1"/>
    </w:lvlOverride>
  </w:num>
  <w:num w:numId="27">
    <w:abstractNumId w:val="12"/>
  </w:num>
  <w:num w:numId="28">
    <w:abstractNumId w:val="26"/>
  </w:num>
  <w:num w:numId="29">
    <w:abstractNumId w:val="24"/>
  </w:num>
  <w:num w:numId="30">
    <w:abstractNumId w:val="6"/>
  </w:num>
  <w:num w:numId="31">
    <w:abstractNumId w:val="27"/>
  </w:num>
  <w:num w:numId="32">
    <w:abstractNumId w:val="38"/>
  </w:num>
  <w:num w:numId="33">
    <w:abstractNumId w:val="35"/>
  </w:num>
  <w:num w:numId="34">
    <w:abstractNumId w:val="21"/>
  </w:num>
  <w:num w:numId="35">
    <w:abstractNumId w:val="17"/>
  </w:num>
  <w:num w:numId="36">
    <w:abstractNumId w:val="32"/>
  </w:num>
  <w:num w:numId="37">
    <w:abstractNumId w:val="16"/>
  </w:num>
  <w:num w:numId="38">
    <w:abstractNumId w:val="10"/>
  </w:num>
  <w:num w:numId="39">
    <w:abstractNumId w:val="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4"/>
    <w:rsid w:val="000005E4"/>
    <w:rsid w:val="000074E4"/>
    <w:rsid w:val="000169AD"/>
    <w:rsid w:val="00020EF1"/>
    <w:rsid w:val="000772FF"/>
    <w:rsid w:val="00077D21"/>
    <w:rsid w:val="00094DEC"/>
    <w:rsid w:val="000B22E7"/>
    <w:rsid w:val="000B3C9C"/>
    <w:rsid w:val="000B3FEA"/>
    <w:rsid w:val="000B6BAB"/>
    <w:rsid w:val="000E4E71"/>
    <w:rsid w:val="000F3035"/>
    <w:rsid w:val="001022CB"/>
    <w:rsid w:val="001066D7"/>
    <w:rsid w:val="00121445"/>
    <w:rsid w:val="00164625"/>
    <w:rsid w:val="00164E7B"/>
    <w:rsid w:val="00184D78"/>
    <w:rsid w:val="001B1F91"/>
    <w:rsid w:val="001B6697"/>
    <w:rsid w:val="001D07DF"/>
    <w:rsid w:val="00223203"/>
    <w:rsid w:val="00224CC1"/>
    <w:rsid w:val="00240FA2"/>
    <w:rsid w:val="00284416"/>
    <w:rsid w:val="002A1E89"/>
    <w:rsid w:val="002B1D64"/>
    <w:rsid w:val="002C4443"/>
    <w:rsid w:val="002D3244"/>
    <w:rsid w:val="002E46EF"/>
    <w:rsid w:val="002F264F"/>
    <w:rsid w:val="00312329"/>
    <w:rsid w:val="0033545E"/>
    <w:rsid w:val="00335C87"/>
    <w:rsid w:val="0035526E"/>
    <w:rsid w:val="003762A6"/>
    <w:rsid w:val="0038698A"/>
    <w:rsid w:val="003952A8"/>
    <w:rsid w:val="003A1045"/>
    <w:rsid w:val="003B5D82"/>
    <w:rsid w:val="003E2D77"/>
    <w:rsid w:val="003E622A"/>
    <w:rsid w:val="00406164"/>
    <w:rsid w:val="004277A2"/>
    <w:rsid w:val="00456FB8"/>
    <w:rsid w:val="00473DAE"/>
    <w:rsid w:val="00490A1C"/>
    <w:rsid w:val="004B193A"/>
    <w:rsid w:val="004B5ED9"/>
    <w:rsid w:val="004B66B4"/>
    <w:rsid w:val="004D4A7B"/>
    <w:rsid w:val="004D7A9F"/>
    <w:rsid w:val="004E1CEB"/>
    <w:rsid w:val="004E1D1B"/>
    <w:rsid w:val="00523B96"/>
    <w:rsid w:val="00550A7D"/>
    <w:rsid w:val="00584A93"/>
    <w:rsid w:val="005A21E2"/>
    <w:rsid w:val="005B48BB"/>
    <w:rsid w:val="005C1B1A"/>
    <w:rsid w:val="005C455D"/>
    <w:rsid w:val="005E0B65"/>
    <w:rsid w:val="005F425E"/>
    <w:rsid w:val="00603935"/>
    <w:rsid w:val="0060495B"/>
    <w:rsid w:val="00616D2B"/>
    <w:rsid w:val="00686A44"/>
    <w:rsid w:val="006A0B7B"/>
    <w:rsid w:val="006C433A"/>
    <w:rsid w:val="006C51C5"/>
    <w:rsid w:val="006D08A7"/>
    <w:rsid w:val="006D17F1"/>
    <w:rsid w:val="0070662E"/>
    <w:rsid w:val="00721A98"/>
    <w:rsid w:val="00726C32"/>
    <w:rsid w:val="00732BF4"/>
    <w:rsid w:val="00734C8B"/>
    <w:rsid w:val="0075442A"/>
    <w:rsid w:val="0076092D"/>
    <w:rsid w:val="00765B5C"/>
    <w:rsid w:val="007B18B8"/>
    <w:rsid w:val="007B20C9"/>
    <w:rsid w:val="007C01B6"/>
    <w:rsid w:val="00814D61"/>
    <w:rsid w:val="00833AF5"/>
    <w:rsid w:val="00835717"/>
    <w:rsid w:val="00911CE3"/>
    <w:rsid w:val="0092133A"/>
    <w:rsid w:val="00932407"/>
    <w:rsid w:val="00943EC9"/>
    <w:rsid w:val="00965522"/>
    <w:rsid w:val="009A0066"/>
    <w:rsid w:val="009A700D"/>
    <w:rsid w:val="009B774D"/>
    <w:rsid w:val="009E4D37"/>
    <w:rsid w:val="009E5C1D"/>
    <w:rsid w:val="00A05CFA"/>
    <w:rsid w:val="00A66521"/>
    <w:rsid w:val="00A8004D"/>
    <w:rsid w:val="00AA4CDE"/>
    <w:rsid w:val="00AC268F"/>
    <w:rsid w:val="00AF5EA6"/>
    <w:rsid w:val="00B32262"/>
    <w:rsid w:val="00B34D64"/>
    <w:rsid w:val="00B54360"/>
    <w:rsid w:val="00B555FC"/>
    <w:rsid w:val="00B65EC3"/>
    <w:rsid w:val="00B734D9"/>
    <w:rsid w:val="00BC0255"/>
    <w:rsid w:val="00BE0567"/>
    <w:rsid w:val="00C37D54"/>
    <w:rsid w:val="00C50EBA"/>
    <w:rsid w:val="00C625CF"/>
    <w:rsid w:val="00C628D5"/>
    <w:rsid w:val="00CA7727"/>
    <w:rsid w:val="00CD06A3"/>
    <w:rsid w:val="00CD3F7D"/>
    <w:rsid w:val="00CF4CF2"/>
    <w:rsid w:val="00D101C2"/>
    <w:rsid w:val="00D23FA7"/>
    <w:rsid w:val="00D36E26"/>
    <w:rsid w:val="00D57D3D"/>
    <w:rsid w:val="00D717E3"/>
    <w:rsid w:val="00D76328"/>
    <w:rsid w:val="00D77C4B"/>
    <w:rsid w:val="00D87C48"/>
    <w:rsid w:val="00DB2B9F"/>
    <w:rsid w:val="00DE2BC1"/>
    <w:rsid w:val="00E24320"/>
    <w:rsid w:val="00E34F84"/>
    <w:rsid w:val="00E37366"/>
    <w:rsid w:val="00E40715"/>
    <w:rsid w:val="00E54DD3"/>
    <w:rsid w:val="00E807A4"/>
    <w:rsid w:val="00E81B09"/>
    <w:rsid w:val="00E8580A"/>
    <w:rsid w:val="00EB1A3B"/>
    <w:rsid w:val="00ED33AC"/>
    <w:rsid w:val="00F452D6"/>
    <w:rsid w:val="00F4745C"/>
    <w:rsid w:val="00F73739"/>
    <w:rsid w:val="00FA0FCC"/>
    <w:rsid w:val="00FA5948"/>
    <w:rsid w:val="00FB1024"/>
    <w:rsid w:val="00FB654C"/>
    <w:rsid w:val="00FD301C"/>
    <w:rsid w:val="00FD4ACF"/>
    <w:rsid w:val="00FE17DF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8011"/>
  <w15:docId w15:val="{AA59510B-CA01-47FF-B9D5-F80E559A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5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AralkYok"/>
    <w:next w:val="Normal"/>
    <w:link w:val="Balk1Char"/>
    <w:uiPriority w:val="9"/>
    <w:qFormat/>
    <w:rsid w:val="002B1D64"/>
    <w:pPr>
      <w:numPr>
        <w:numId w:val="2"/>
      </w:numPr>
      <w:jc w:val="left"/>
      <w:outlineLvl w:val="0"/>
    </w:pPr>
    <w:rPr>
      <w:rFonts w:eastAsia="Times New Roman"/>
    </w:rPr>
  </w:style>
  <w:style w:type="paragraph" w:styleId="Balk2">
    <w:name w:val="heading 2"/>
    <w:basedOn w:val="Balk1"/>
    <w:next w:val="Normal"/>
    <w:link w:val="Balk2Char"/>
    <w:uiPriority w:val="99"/>
    <w:unhideWhenUsed/>
    <w:qFormat/>
    <w:rsid w:val="005C455D"/>
    <w:pPr>
      <w:spacing w:line="240" w:lineRule="auto"/>
      <w:outlineLvl w:val="1"/>
    </w:pPr>
  </w:style>
  <w:style w:type="paragraph" w:styleId="Balk3">
    <w:name w:val="heading 3"/>
    <w:basedOn w:val="Balk2"/>
    <w:next w:val="Normal"/>
    <w:link w:val="Balk3Char"/>
    <w:unhideWhenUsed/>
    <w:qFormat/>
    <w:rsid w:val="005C455D"/>
    <w:pPr>
      <w:outlineLvl w:val="2"/>
    </w:pPr>
  </w:style>
  <w:style w:type="paragraph" w:styleId="Balk4">
    <w:name w:val="heading 4"/>
    <w:basedOn w:val="Normal"/>
    <w:next w:val="Normal"/>
    <w:link w:val="Balk4Char"/>
    <w:unhideWhenUsed/>
    <w:qFormat/>
    <w:rsid w:val="005C455D"/>
    <w:pPr>
      <w:keepNext/>
      <w:keepLines/>
      <w:spacing w:line="240" w:lineRule="auto"/>
      <w:outlineLvl w:val="3"/>
    </w:pPr>
    <w:rPr>
      <w:rFonts w:eastAsia="Times New Roman"/>
      <w:b/>
      <w:bCs/>
      <w:iCs/>
    </w:rPr>
  </w:style>
  <w:style w:type="paragraph" w:styleId="Balk5">
    <w:name w:val="heading 5"/>
    <w:basedOn w:val="Normal"/>
    <w:next w:val="Normal"/>
    <w:link w:val="Balk5Char"/>
    <w:unhideWhenUsed/>
    <w:qFormat/>
    <w:rsid w:val="005C455D"/>
    <w:pPr>
      <w:keepNext/>
      <w:keepLines/>
      <w:spacing w:before="200"/>
      <w:outlineLvl w:val="4"/>
    </w:pPr>
    <w:rPr>
      <w:rFonts w:ascii="Cambria" w:eastAsia="Times New Roman" w:hAnsi="Cambria"/>
      <w:b/>
      <w:szCs w:val="20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C455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B1D64"/>
    <w:rPr>
      <w:rFonts w:ascii="Times New Roman" w:eastAsia="Times New Roman" w:hAnsi="Times New Roman"/>
      <w:b/>
      <w:sz w:val="24"/>
      <w:szCs w:val="24"/>
    </w:rPr>
  </w:style>
  <w:style w:type="paragraph" w:styleId="AralkYok">
    <w:name w:val="No Spacing"/>
    <w:basedOn w:val="Normal"/>
    <w:uiPriority w:val="1"/>
    <w:qFormat/>
    <w:rsid w:val="005C455D"/>
    <w:pPr>
      <w:jc w:val="center"/>
    </w:pPr>
    <w:rPr>
      <w:b/>
    </w:rPr>
  </w:style>
  <w:style w:type="character" w:customStyle="1" w:styleId="Balk2Char">
    <w:name w:val="Başlık 2 Char"/>
    <w:link w:val="Balk2"/>
    <w:uiPriority w:val="99"/>
    <w:rsid w:val="005C455D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rsid w:val="005C455D"/>
    <w:rPr>
      <w:rFonts w:ascii="Times New Roman" w:eastAsia="Times New Roman" w:hAnsi="Times New Roman"/>
      <w:b/>
      <w:sz w:val="24"/>
      <w:szCs w:val="24"/>
    </w:rPr>
  </w:style>
  <w:style w:type="character" w:customStyle="1" w:styleId="Balk4Char">
    <w:name w:val="Başlık 4 Char"/>
    <w:link w:val="Balk4"/>
    <w:rsid w:val="005C455D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Balk5Char">
    <w:name w:val="Başlık 5 Char"/>
    <w:link w:val="Balk5"/>
    <w:rsid w:val="005C455D"/>
    <w:rPr>
      <w:rFonts w:ascii="Cambria" w:eastAsia="Times New Roman" w:hAnsi="Cambria" w:cs="Times New Roman"/>
      <w:b/>
      <w:sz w:val="24"/>
    </w:rPr>
  </w:style>
  <w:style w:type="character" w:customStyle="1" w:styleId="Balk6Char">
    <w:name w:val="Başlık 6 Char"/>
    <w:link w:val="Balk6"/>
    <w:semiHidden/>
    <w:rsid w:val="005C455D"/>
    <w:rPr>
      <w:rFonts w:ascii="Cambria" w:eastAsia="Times New Roman" w:hAnsi="Cambria" w:cs="Times New Roman"/>
      <w:i/>
      <w:iCs/>
      <w:color w:val="243F60"/>
    </w:rPr>
  </w:style>
  <w:style w:type="paragraph" w:styleId="ResimYazs">
    <w:name w:val="caption"/>
    <w:basedOn w:val="Normal"/>
    <w:next w:val="Normal"/>
    <w:uiPriority w:val="35"/>
    <w:unhideWhenUsed/>
    <w:qFormat/>
    <w:rsid w:val="005C455D"/>
    <w:pPr>
      <w:keepNext/>
      <w:keepLines/>
      <w:widowControl/>
      <w:autoSpaceDE/>
      <w:autoSpaceDN/>
      <w:adjustRightInd/>
      <w:spacing w:before="480"/>
      <w:outlineLvl w:val="0"/>
    </w:pPr>
    <w:rPr>
      <w:rFonts w:eastAsia="Times New Roman"/>
      <w:b/>
      <w:bCs/>
      <w:color w:val="4F81BD"/>
      <w:sz w:val="18"/>
      <w:szCs w:val="18"/>
      <w:lang w:eastAsia="en-US"/>
    </w:rPr>
  </w:style>
  <w:style w:type="paragraph" w:styleId="Altyaz">
    <w:name w:val="Subtitle"/>
    <w:basedOn w:val="Normal"/>
    <w:next w:val="Normal"/>
    <w:link w:val="AltyazChar"/>
    <w:qFormat/>
    <w:rsid w:val="005C455D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tyazChar">
    <w:name w:val="Altyazı Char"/>
    <w:link w:val="Altyaz"/>
    <w:rsid w:val="005C455D"/>
    <w:rPr>
      <w:rFonts w:ascii="Cambria" w:eastAsia="Times New Roman" w:hAnsi="Cambria"/>
      <w:sz w:val="24"/>
      <w:szCs w:val="24"/>
    </w:rPr>
  </w:style>
  <w:style w:type="character" w:styleId="Gl">
    <w:name w:val="Strong"/>
    <w:qFormat/>
    <w:rsid w:val="005C455D"/>
    <w:rPr>
      <w:rFonts w:ascii="Times New Roman" w:hAnsi="Times New Roman" w:cs="Times New Roman" w:hint="default"/>
      <w:b/>
      <w:bCs/>
    </w:rPr>
  </w:style>
  <w:style w:type="character" w:styleId="Vurgu">
    <w:name w:val="Emphasis"/>
    <w:uiPriority w:val="20"/>
    <w:qFormat/>
    <w:rsid w:val="005C455D"/>
    <w:rPr>
      <w:rFonts w:ascii="Times New Roman" w:hAnsi="Times New Roman" w:cs="Times New Roman" w:hint="default"/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5C455D"/>
    <w:pPr>
      <w:ind w:left="720"/>
      <w:contextualSpacing/>
    </w:pPr>
    <w:rPr>
      <w:rFonts w:eastAsia="Times New Roman"/>
    </w:rPr>
  </w:style>
  <w:style w:type="paragraph" w:styleId="TBal">
    <w:name w:val="TOC Heading"/>
    <w:basedOn w:val="Balk1"/>
    <w:next w:val="Normal"/>
    <w:uiPriority w:val="39"/>
    <w:qFormat/>
    <w:rsid w:val="005C455D"/>
    <w:pPr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</w:rPr>
  </w:style>
  <w:style w:type="table" w:styleId="TabloKlavuzu">
    <w:name w:val="Table Grid"/>
    <w:basedOn w:val="NormalTablo"/>
    <w:uiPriority w:val="59"/>
    <w:rsid w:val="00E54DD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1">
    <w:name w:val="toc 1"/>
    <w:basedOn w:val="Normal"/>
    <w:next w:val="Normal"/>
    <w:autoRedefine/>
    <w:uiPriority w:val="39"/>
    <w:unhideWhenUsed/>
    <w:qFormat/>
    <w:rsid w:val="00B32262"/>
    <w:pPr>
      <w:tabs>
        <w:tab w:val="left" w:pos="660"/>
        <w:tab w:val="right" w:leader="dot" w:pos="9356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B34D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4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72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D17F1"/>
    <w:pPr>
      <w:widowControl/>
      <w:autoSpaceDE/>
      <w:autoSpaceDN/>
      <w:adjustRightInd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6D17F1"/>
    <w:pPr>
      <w:widowControl/>
      <w:autoSpaceDE/>
      <w:autoSpaceDN/>
      <w:adjustRightInd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C268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C268F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C268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C268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2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5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0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2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91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3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28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1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5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8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3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8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2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9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87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4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7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5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5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2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1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6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3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1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1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6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1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9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9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63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04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7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14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26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30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1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2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4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0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5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2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0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8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6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4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3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7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9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9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8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6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0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8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64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2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9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2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8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urfal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5625-46F4-40B1-B64A-D9828FAB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Emirhan</cp:lastModifiedBy>
  <cp:revision>7</cp:revision>
  <cp:lastPrinted>2018-12-14T07:11:00Z</cp:lastPrinted>
  <dcterms:created xsi:type="dcterms:W3CDTF">2020-11-16T09:15:00Z</dcterms:created>
  <dcterms:modified xsi:type="dcterms:W3CDTF">2020-11-16T11:05:00Z</dcterms:modified>
</cp:coreProperties>
</file>